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54" w:rsidRPr="00027054" w:rsidRDefault="00027054" w:rsidP="00027054">
      <w:pPr>
        <w:jc w:val="center"/>
        <w:rPr>
          <w:sz w:val="24"/>
          <w:lang w:eastAsia="zh-TW"/>
        </w:rPr>
      </w:pPr>
      <w:r w:rsidRPr="00027054">
        <w:rPr>
          <w:rFonts w:hint="eastAsia"/>
          <w:sz w:val="24"/>
          <w:lang w:eastAsia="zh-TW"/>
        </w:rPr>
        <w:t>防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火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管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理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者</w:t>
      </w:r>
      <w:r w:rsidRPr="00027054">
        <w:rPr>
          <w:rFonts w:hint="eastAsia"/>
          <w:sz w:val="24"/>
          <w:lang w:eastAsia="zh-TW"/>
        </w:rPr>
        <w:t xml:space="preserve"> </w:t>
      </w:r>
      <w:r w:rsidR="00EE0FDB">
        <w:rPr>
          <w:rFonts w:hint="eastAsia"/>
          <w:sz w:val="24"/>
          <w:lang w:eastAsia="zh-TW"/>
        </w:rPr>
        <w:t>修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了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証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再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交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付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申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請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書</w:t>
      </w:r>
    </w:p>
    <w:p w:rsidR="00027054" w:rsidRPr="00027054" w:rsidRDefault="00027054" w:rsidP="00027054">
      <w:pPr>
        <w:rPr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00"/>
        <w:gridCol w:w="2520"/>
      </w:tblGrid>
      <w:tr w:rsidR="00027054" w:rsidRPr="00A2122B" w:rsidTr="00A2122B">
        <w:trPr>
          <w:trHeight w:hRule="exact" w:val="2537"/>
        </w:trPr>
        <w:tc>
          <w:tcPr>
            <w:tcW w:w="9288" w:type="dxa"/>
            <w:gridSpan w:val="3"/>
          </w:tcPr>
          <w:p w:rsidR="00027054" w:rsidRPr="00A2122B" w:rsidRDefault="00027054" w:rsidP="00027054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</w:t>
            </w:r>
          </w:p>
          <w:p w:rsidR="00027054" w:rsidRPr="00A2122B" w:rsidRDefault="00027054" w:rsidP="00027054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　</w:t>
            </w:r>
            <w:r w:rsidR="002272F1" w:rsidRPr="00A2122B">
              <w:rPr>
                <w:rFonts w:hint="eastAsia"/>
                <w:sz w:val="24"/>
                <w:lang w:eastAsia="zh-TW"/>
              </w:rPr>
              <w:t xml:space="preserve">　　　</w:t>
            </w:r>
            <w:r w:rsidRPr="00A2122B"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027054" w:rsidRPr="006F236A" w:rsidRDefault="006F236A" w:rsidP="00CF4931">
            <w:pPr>
              <w:ind w:firstLineChars="100" w:firstLine="24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日南市消防長　殿</w:t>
            </w:r>
          </w:p>
          <w:p w:rsidR="00027054" w:rsidRPr="00A2122B" w:rsidRDefault="00027054" w:rsidP="00027054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2272F1" w:rsidRPr="00A2122B">
              <w:rPr>
                <w:rFonts w:hint="eastAsia"/>
                <w:sz w:val="24"/>
                <w:lang w:eastAsia="zh-TW"/>
              </w:rPr>
              <w:t xml:space="preserve">　</w:t>
            </w:r>
            <w:r w:rsidR="004A10D3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Pr="00A2122B">
              <w:rPr>
                <w:rFonts w:hint="eastAsia"/>
                <w:sz w:val="24"/>
                <w:lang w:eastAsia="zh-TW"/>
              </w:rPr>
              <w:t>申請者</w:t>
            </w:r>
          </w:p>
          <w:p w:rsidR="00027054" w:rsidRPr="00A2122B" w:rsidRDefault="004A10D3" w:rsidP="0002705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</w:t>
            </w:r>
            <w:r w:rsidR="00027054" w:rsidRPr="00A2122B">
              <w:rPr>
                <w:rFonts w:hint="eastAsia"/>
                <w:sz w:val="24"/>
                <w:lang w:eastAsia="zh-TW"/>
              </w:rPr>
              <w:t>電話</w:t>
            </w:r>
          </w:p>
          <w:p w:rsidR="00027054" w:rsidRPr="00D4153A" w:rsidRDefault="00027054" w:rsidP="00027054">
            <w:pPr>
              <w:rPr>
                <w:rFonts w:eastAsia="PMingLiU"/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2272F1" w:rsidRPr="00A2122B">
              <w:rPr>
                <w:rFonts w:hint="eastAsia"/>
                <w:sz w:val="24"/>
                <w:lang w:eastAsia="zh-TW"/>
              </w:rPr>
              <w:t xml:space="preserve">　</w:t>
            </w:r>
            <w:r w:rsidR="004A10D3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Pr="00A2122B">
              <w:rPr>
                <w:rFonts w:hint="eastAsia"/>
                <w:sz w:val="24"/>
                <w:lang w:eastAsia="zh-TW"/>
              </w:rPr>
              <w:t>氏</w:t>
            </w:r>
            <w:r w:rsidR="004A10D3">
              <w:rPr>
                <w:rFonts w:hint="eastAsia"/>
                <w:sz w:val="24"/>
                <w:lang w:eastAsia="zh-TW"/>
              </w:rPr>
              <w:t xml:space="preserve">　</w:t>
            </w:r>
            <w:r w:rsidRPr="00A2122B">
              <w:rPr>
                <w:rFonts w:hint="eastAsia"/>
                <w:sz w:val="24"/>
                <w:lang w:eastAsia="zh-TW"/>
              </w:rPr>
              <w:t>名</w:t>
            </w:r>
            <w:r w:rsidR="004A10D3">
              <w:rPr>
                <w:rFonts w:hint="eastAsia"/>
                <w:sz w:val="24"/>
                <w:lang w:eastAsia="zh-TW"/>
              </w:rPr>
              <w:t xml:space="preserve">　　</w:t>
            </w:r>
            <w:r w:rsidR="004771A6" w:rsidRPr="00A2122B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="00D4153A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027054" w:rsidRPr="00A2122B" w:rsidRDefault="00027054" w:rsidP="00027054">
            <w:pPr>
              <w:rPr>
                <w:sz w:val="24"/>
                <w:lang w:eastAsia="zh-TW"/>
              </w:rPr>
            </w:pPr>
          </w:p>
          <w:p w:rsidR="00027054" w:rsidRPr="00A2122B" w:rsidRDefault="00027054" w:rsidP="00027054">
            <w:pPr>
              <w:rPr>
                <w:sz w:val="24"/>
                <w:lang w:eastAsia="zh-TW"/>
              </w:rPr>
            </w:pPr>
          </w:p>
        </w:tc>
      </w:tr>
      <w:tr w:rsidR="00027054" w:rsidRPr="00A2122B" w:rsidTr="004A10D3">
        <w:trPr>
          <w:trHeight w:hRule="exact" w:val="1148"/>
        </w:trPr>
        <w:tc>
          <w:tcPr>
            <w:tcW w:w="2268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本　　　　籍</w:t>
            </w:r>
          </w:p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（都道府県のみ）</w:t>
            </w:r>
          </w:p>
        </w:tc>
        <w:tc>
          <w:tcPr>
            <w:tcW w:w="7020" w:type="dxa"/>
            <w:gridSpan w:val="2"/>
            <w:vAlign w:val="center"/>
          </w:tcPr>
          <w:p w:rsidR="00027054" w:rsidRPr="00A2122B" w:rsidRDefault="00027054" w:rsidP="004A10D3">
            <w:pPr>
              <w:rPr>
                <w:sz w:val="24"/>
              </w:rPr>
            </w:pPr>
          </w:p>
        </w:tc>
      </w:tr>
      <w:tr w:rsidR="00027054" w:rsidRPr="00A2122B" w:rsidTr="004A10D3">
        <w:trPr>
          <w:trHeight w:hRule="exact" w:val="1278"/>
        </w:trPr>
        <w:tc>
          <w:tcPr>
            <w:tcW w:w="2268" w:type="dxa"/>
            <w:vAlign w:val="center"/>
          </w:tcPr>
          <w:p w:rsidR="00027054" w:rsidRPr="00A2122B" w:rsidRDefault="00027054" w:rsidP="00A2122B">
            <w:pPr>
              <w:jc w:val="center"/>
              <w:rPr>
                <w:sz w:val="24"/>
              </w:rPr>
            </w:pPr>
          </w:p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住　　　　所</w:t>
            </w:r>
          </w:p>
          <w:p w:rsidR="002272F1" w:rsidRPr="00A2122B" w:rsidRDefault="002272F1" w:rsidP="00A2122B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027054" w:rsidRPr="00A2122B" w:rsidRDefault="00027054" w:rsidP="004A10D3">
            <w:pPr>
              <w:rPr>
                <w:sz w:val="24"/>
              </w:rPr>
            </w:pPr>
          </w:p>
        </w:tc>
      </w:tr>
      <w:tr w:rsidR="00027054" w:rsidRPr="00A2122B" w:rsidTr="004A10D3">
        <w:trPr>
          <w:trHeight w:hRule="exact" w:val="1020"/>
        </w:trPr>
        <w:tc>
          <w:tcPr>
            <w:tcW w:w="2268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20" w:type="dxa"/>
            <w:gridSpan w:val="2"/>
            <w:vAlign w:val="center"/>
          </w:tcPr>
          <w:p w:rsidR="00EE0FDB" w:rsidRPr="00A2122B" w:rsidRDefault="00EE0FDB" w:rsidP="004A10D3">
            <w:pPr>
              <w:rPr>
                <w:sz w:val="24"/>
              </w:rPr>
            </w:pPr>
          </w:p>
        </w:tc>
      </w:tr>
      <w:tr w:rsidR="00EE0FDB" w:rsidRPr="00A2122B" w:rsidTr="00A2122B">
        <w:trPr>
          <w:trHeight w:hRule="exact" w:val="686"/>
        </w:trPr>
        <w:tc>
          <w:tcPr>
            <w:tcW w:w="2268" w:type="dxa"/>
            <w:vAlign w:val="center"/>
          </w:tcPr>
          <w:p w:rsidR="00EE0FDB" w:rsidRPr="00A2122B" w:rsidRDefault="00EE0FDB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020" w:type="dxa"/>
            <w:gridSpan w:val="2"/>
            <w:vAlign w:val="center"/>
          </w:tcPr>
          <w:p w:rsidR="00EE0FDB" w:rsidRPr="00A2122B" w:rsidRDefault="00EE0FDB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 xml:space="preserve">年　　　　月　　　　</w:t>
            </w:r>
            <w:r w:rsidR="001607D8" w:rsidRPr="00A2122B">
              <w:rPr>
                <w:rFonts w:hint="eastAsia"/>
                <w:sz w:val="24"/>
              </w:rPr>
              <w:t>日生</w:t>
            </w:r>
          </w:p>
        </w:tc>
      </w:tr>
      <w:tr w:rsidR="00027054" w:rsidRPr="00A2122B" w:rsidTr="00A2122B">
        <w:trPr>
          <w:trHeight w:hRule="exact" w:val="1434"/>
        </w:trPr>
        <w:tc>
          <w:tcPr>
            <w:tcW w:w="2268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受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講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年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月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2272F1" w:rsidRPr="00A2122B" w:rsidRDefault="002272F1" w:rsidP="00A2122B">
            <w:pPr>
              <w:ind w:firstLineChars="100" w:firstLine="240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昭和</w:t>
            </w:r>
          </w:p>
          <w:p w:rsidR="002272F1" w:rsidRPr="00A2122B" w:rsidRDefault="008D70FE" w:rsidP="008D70F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2272F1" w:rsidRPr="00A2122B">
              <w:rPr>
                <w:rFonts w:hint="eastAsia"/>
                <w:sz w:val="24"/>
              </w:rPr>
              <w:t xml:space="preserve">　　　年　　月　　日　～　　　月　　日</w:t>
            </w:r>
          </w:p>
          <w:p w:rsidR="002272F1" w:rsidRPr="00A2122B" w:rsidRDefault="008D70FE" w:rsidP="00A212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</w:tr>
      <w:tr w:rsidR="00027054" w:rsidRPr="00A2122B" w:rsidTr="00A2122B">
        <w:trPr>
          <w:trHeight w:hRule="exact" w:val="1435"/>
        </w:trPr>
        <w:tc>
          <w:tcPr>
            <w:tcW w:w="2268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理　　　　由</w:t>
            </w:r>
          </w:p>
        </w:tc>
        <w:tc>
          <w:tcPr>
            <w:tcW w:w="7020" w:type="dxa"/>
            <w:gridSpan w:val="2"/>
          </w:tcPr>
          <w:p w:rsidR="00027054" w:rsidRPr="00A2122B" w:rsidRDefault="00027054" w:rsidP="00027054">
            <w:pPr>
              <w:rPr>
                <w:sz w:val="24"/>
              </w:rPr>
            </w:pPr>
          </w:p>
        </w:tc>
      </w:tr>
      <w:tr w:rsidR="002272F1" w:rsidRPr="00A2122B" w:rsidTr="00A2122B">
        <w:trPr>
          <w:trHeight w:val="717"/>
        </w:trPr>
        <w:tc>
          <w:tcPr>
            <w:tcW w:w="2268" w:type="dxa"/>
            <w:vAlign w:val="center"/>
          </w:tcPr>
          <w:p w:rsidR="002272F1" w:rsidRPr="00A2122B" w:rsidRDefault="002272F1" w:rsidP="00A2122B">
            <w:pPr>
              <w:ind w:firstLineChars="100" w:firstLine="240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受　　付</w:t>
            </w:r>
          </w:p>
        </w:tc>
        <w:tc>
          <w:tcPr>
            <w:tcW w:w="4500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520" w:type="dxa"/>
            <w:vAlign w:val="center"/>
          </w:tcPr>
          <w:p w:rsidR="002272F1" w:rsidRPr="00A2122B" w:rsidRDefault="002272F1" w:rsidP="00A2122B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備　考</w:t>
            </w:r>
          </w:p>
        </w:tc>
      </w:tr>
      <w:tr w:rsidR="002272F1" w:rsidRPr="00A2122B" w:rsidTr="00A2122B">
        <w:trPr>
          <w:trHeight w:hRule="exact" w:val="1607"/>
        </w:trPr>
        <w:tc>
          <w:tcPr>
            <w:tcW w:w="2268" w:type="dxa"/>
          </w:tcPr>
          <w:p w:rsidR="002272F1" w:rsidRPr="00A2122B" w:rsidRDefault="002272F1" w:rsidP="00027054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2272F1" w:rsidRPr="00A2122B" w:rsidRDefault="002272F1" w:rsidP="00027054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2272F1" w:rsidRPr="00A2122B" w:rsidRDefault="002272F1" w:rsidP="00027054">
            <w:pPr>
              <w:rPr>
                <w:sz w:val="24"/>
              </w:rPr>
            </w:pPr>
          </w:p>
        </w:tc>
      </w:tr>
    </w:tbl>
    <w:p w:rsidR="00027054" w:rsidRDefault="002272F1" w:rsidP="002272F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印の欄は、記入しないこと。</w:t>
      </w:r>
    </w:p>
    <w:p w:rsidR="004771A6" w:rsidRDefault="00F65431" w:rsidP="002272F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身分証明書（運転免許証・保険証・マイナンバー）のコピー</w:t>
      </w:r>
      <w:r w:rsidR="004771A6">
        <w:rPr>
          <w:rFonts w:hint="eastAsia"/>
          <w:sz w:val="24"/>
        </w:rPr>
        <w:t>を１枚添付すること。</w:t>
      </w:r>
    </w:p>
    <w:p w:rsidR="002272F1" w:rsidRDefault="002272F1" w:rsidP="004A10D3">
      <w:pPr>
        <w:ind w:left="360"/>
        <w:rPr>
          <w:sz w:val="24"/>
        </w:rPr>
      </w:pPr>
    </w:p>
    <w:p w:rsidR="004A10D3" w:rsidRPr="00027054" w:rsidRDefault="004A10D3" w:rsidP="004A10D3">
      <w:pPr>
        <w:jc w:val="center"/>
        <w:rPr>
          <w:sz w:val="24"/>
          <w:lang w:eastAsia="zh-TW"/>
        </w:rPr>
      </w:pPr>
      <w:r w:rsidRPr="00027054">
        <w:rPr>
          <w:rFonts w:hint="eastAsia"/>
          <w:sz w:val="24"/>
          <w:lang w:eastAsia="zh-TW"/>
        </w:rPr>
        <w:lastRenderedPageBreak/>
        <w:t>防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火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管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理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者</w:t>
      </w:r>
      <w:r w:rsidRPr="00027054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修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了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証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再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交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付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申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請</w:t>
      </w:r>
      <w:r w:rsidRPr="00027054">
        <w:rPr>
          <w:rFonts w:hint="eastAsia"/>
          <w:sz w:val="24"/>
          <w:lang w:eastAsia="zh-TW"/>
        </w:rPr>
        <w:t xml:space="preserve"> </w:t>
      </w:r>
      <w:r w:rsidRPr="00027054">
        <w:rPr>
          <w:rFonts w:hint="eastAsia"/>
          <w:sz w:val="24"/>
          <w:lang w:eastAsia="zh-TW"/>
        </w:rPr>
        <w:t>書</w:t>
      </w:r>
    </w:p>
    <w:p w:rsidR="004A10D3" w:rsidRPr="00027054" w:rsidRDefault="004A10D3" w:rsidP="004A10D3">
      <w:pPr>
        <w:rPr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00"/>
        <w:gridCol w:w="2520"/>
      </w:tblGrid>
      <w:tr w:rsidR="004A10D3" w:rsidRPr="00A2122B" w:rsidTr="002B5C5C">
        <w:trPr>
          <w:trHeight w:hRule="exact" w:val="2537"/>
        </w:trPr>
        <w:tc>
          <w:tcPr>
            <w:tcW w:w="9288" w:type="dxa"/>
            <w:gridSpan w:val="3"/>
          </w:tcPr>
          <w:p w:rsidR="004A10D3" w:rsidRPr="00A2122B" w:rsidRDefault="004A10D3" w:rsidP="002B5C5C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</w:t>
            </w:r>
          </w:p>
          <w:p w:rsidR="004A10D3" w:rsidRPr="00A2122B" w:rsidRDefault="004A10D3" w:rsidP="002B5C5C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　</w:t>
            </w:r>
            <w:r w:rsidR="00BF29CC">
              <w:rPr>
                <w:rFonts w:hint="eastAsia"/>
                <w:sz w:val="24"/>
                <w:lang w:eastAsia="zh-TW"/>
              </w:rPr>
              <w:t>令和</w:t>
            </w:r>
            <w:r w:rsidRPr="004A10D3">
              <w:rPr>
                <w:rFonts w:hint="eastAsia"/>
                <w:color w:val="FF0000"/>
                <w:sz w:val="24"/>
                <w:lang w:eastAsia="zh-TW"/>
              </w:rPr>
              <w:t>□□</w:t>
            </w:r>
            <w:r>
              <w:rPr>
                <w:rFonts w:hint="eastAsia"/>
                <w:sz w:val="24"/>
                <w:lang w:eastAsia="zh-TW"/>
              </w:rPr>
              <w:t>年</w:t>
            </w:r>
            <w:r w:rsidRPr="004A10D3">
              <w:rPr>
                <w:rFonts w:hint="eastAsia"/>
                <w:color w:val="FF0000"/>
                <w:sz w:val="24"/>
                <w:lang w:eastAsia="zh-TW"/>
              </w:rPr>
              <w:t>□□</w:t>
            </w:r>
            <w:r>
              <w:rPr>
                <w:rFonts w:hint="eastAsia"/>
                <w:sz w:val="24"/>
                <w:lang w:eastAsia="zh-TW"/>
              </w:rPr>
              <w:t>月</w:t>
            </w:r>
            <w:r w:rsidRPr="004A10D3">
              <w:rPr>
                <w:rFonts w:hint="eastAsia"/>
                <w:color w:val="FF0000"/>
                <w:sz w:val="24"/>
                <w:lang w:eastAsia="zh-TW"/>
              </w:rPr>
              <w:t>□□</w:t>
            </w:r>
            <w:r w:rsidRPr="00A2122B">
              <w:rPr>
                <w:rFonts w:hint="eastAsia"/>
                <w:sz w:val="24"/>
                <w:lang w:eastAsia="zh-TW"/>
              </w:rPr>
              <w:t>日</w:t>
            </w:r>
          </w:p>
          <w:p w:rsidR="004A10D3" w:rsidRPr="006F236A" w:rsidRDefault="006F236A" w:rsidP="00CF4931">
            <w:pPr>
              <w:ind w:firstLineChars="100" w:firstLine="24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日南市消防長　</w:t>
            </w:r>
            <w:r>
              <w:rPr>
                <w:rFonts w:hint="eastAsia"/>
                <w:sz w:val="24"/>
              </w:rPr>
              <w:t>殿</w:t>
            </w:r>
          </w:p>
          <w:p w:rsidR="004A10D3" w:rsidRPr="00A2122B" w:rsidRDefault="004A10D3" w:rsidP="002B5C5C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A2122B">
              <w:rPr>
                <w:rFonts w:hint="eastAsia"/>
                <w:sz w:val="24"/>
                <w:lang w:eastAsia="zh-TW"/>
              </w:rPr>
              <w:t>申請者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A10D3" w:rsidRPr="00A2122B" w:rsidRDefault="004A10D3" w:rsidP="002B5C5C">
            <w:pPr>
              <w:rPr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　　電話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Pr="004A10D3">
              <w:rPr>
                <w:rFonts w:hint="eastAsia"/>
                <w:color w:val="FF0000"/>
                <w:sz w:val="24"/>
                <w:lang w:eastAsia="zh-TW"/>
              </w:rPr>
              <w:t>□□―□□□□</w:t>
            </w:r>
          </w:p>
          <w:p w:rsidR="004A10D3" w:rsidRPr="008A57E9" w:rsidRDefault="004A10D3" w:rsidP="002B5C5C">
            <w:pPr>
              <w:rPr>
                <w:rFonts w:eastAsia="PMingLiU"/>
                <w:sz w:val="24"/>
                <w:lang w:eastAsia="zh-TW"/>
              </w:rPr>
            </w:pPr>
            <w:r w:rsidRPr="00A2122B"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A2122B">
              <w:rPr>
                <w:rFonts w:hint="eastAsia"/>
                <w:sz w:val="24"/>
                <w:lang w:eastAsia="zh-TW"/>
              </w:rPr>
              <w:t>氏</w:t>
            </w:r>
            <w:r w:rsidR="003167F7">
              <w:rPr>
                <w:rFonts w:hint="eastAsia"/>
                <w:sz w:val="24"/>
                <w:lang w:eastAsia="zh-TW"/>
              </w:rPr>
              <w:t xml:space="preserve">　</w:t>
            </w:r>
            <w:r w:rsidRPr="00A2122B">
              <w:rPr>
                <w:rFonts w:hint="eastAsia"/>
                <w:sz w:val="24"/>
                <w:lang w:eastAsia="zh-TW"/>
              </w:rPr>
              <w:t>名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4A10D3">
              <w:rPr>
                <w:rFonts w:hint="eastAsia"/>
                <w:color w:val="FF0000"/>
                <w:sz w:val="24"/>
                <w:lang w:eastAsia="zh-TW"/>
              </w:rPr>
              <w:t>○○　○○</w:t>
            </w:r>
            <w:r w:rsidRPr="00A2122B">
              <w:rPr>
                <w:rFonts w:hint="eastAsia"/>
                <w:sz w:val="24"/>
                <w:lang w:eastAsia="zh-TW"/>
              </w:rPr>
              <w:t xml:space="preserve">　　　　</w:t>
            </w:r>
            <w:bookmarkStart w:id="0" w:name="_GoBack"/>
            <w:bookmarkEnd w:id="0"/>
          </w:p>
          <w:p w:rsidR="004A10D3" w:rsidRPr="00A2122B" w:rsidRDefault="004A10D3" w:rsidP="002B5C5C">
            <w:pPr>
              <w:rPr>
                <w:sz w:val="24"/>
                <w:lang w:eastAsia="zh-TW"/>
              </w:rPr>
            </w:pPr>
          </w:p>
          <w:p w:rsidR="004A10D3" w:rsidRPr="00A2122B" w:rsidRDefault="004A10D3" w:rsidP="002B5C5C">
            <w:pPr>
              <w:rPr>
                <w:sz w:val="24"/>
                <w:lang w:eastAsia="zh-TW"/>
              </w:rPr>
            </w:pPr>
          </w:p>
        </w:tc>
      </w:tr>
      <w:tr w:rsidR="004A10D3" w:rsidRPr="00A2122B" w:rsidTr="004A10D3">
        <w:trPr>
          <w:trHeight w:hRule="exact" w:val="1148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本　　　　籍</w:t>
            </w:r>
          </w:p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（都道府県のみ）</w:t>
            </w:r>
          </w:p>
        </w:tc>
        <w:tc>
          <w:tcPr>
            <w:tcW w:w="7020" w:type="dxa"/>
            <w:gridSpan w:val="2"/>
            <w:vAlign w:val="center"/>
          </w:tcPr>
          <w:p w:rsidR="004A10D3" w:rsidRPr="004A10D3" w:rsidRDefault="004A10D3" w:rsidP="004A10D3">
            <w:pPr>
              <w:rPr>
                <w:color w:val="FF0000"/>
                <w:sz w:val="24"/>
              </w:rPr>
            </w:pPr>
            <w:r w:rsidRPr="004A10D3">
              <w:rPr>
                <w:rFonts w:hint="eastAsia"/>
                <w:color w:val="FF0000"/>
                <w:sz w:val="24"/>
              </w:rPr>
              <w:t>宮崎県</w:t>
            </w:r>
          </w:p>
        </w:tc>
      </w:tr>
      <w:tr w:rsidR="004A10D3" w:rsidRPr="00A2122B" w:rsidTr="004A10D3">
        <w:trPr>
          <w:trHeight w:hRule="exact" w:val="1278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</w:p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住　　　　所</w:t>
            </w:r>
          </w:p>
          <w:p w:rsidR="004A10D3" w:rsidRPr="00A2122B" w:rsidRDefault="004A10D3" w:rsidP="002B5C5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4A10D3" w:rsidRPr="00A2122B" w:rsidRDefault="004A10D3" w:rsidP="004A10D3">
            <w:pPr>
              <w:rPr>
                <w:sz w:val="24"/>
              </w:rPr>
            </w:pPr>
            <w:r w:rsidRPr="00BB2FC7">
              <w:rPr>
                <w:rFonts w:hint="eastAsia"/>
                <w:color w:val="FF0000"/>
                <w:sz w:val="24"/>
              </w:rPr>
              <w:t>日南市</w:t>
            </w:r>
            <w:r>
              <w:rPr>
                <w:rFonts w:hint="eastAsia"/>
                <w:color w:val="FF0000"/>
                <w:sz w:val="24"/>
              </w:rPr>
              <w:t>△△□</w:t>
            </w:r>
            <w:r w:rsidRPr="00BB2FC7">
              <w:rPr>
                <w:rFonts w:hint="eastAsia"/>
                <w:color w:val="FF0000"/>
                <w:sz w:val="24"/>
              </w:rPr>
              <w:t>丁目</w:t>
            </w:r>
            <w:r>
              <w:rPr>
                <w:rFonts w:hint="eastAsia"/>
                <w:color w:val="FF0000"/>
                <w:sz w:val="24"/>
              </w:rPr>
              <w:t>□―□</w:t>
            </w:r>
          </w:p>
        </w:tc>
      </w:tr>
      <w:tr w:rsidR="004A10D3" w:rsidRPr="00A2122B" w:rsidTr="004A10D3">
        <w:trPr>
          <w:trHeight w:hRule="exact" w:val="1020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020" w:type="dxa"/>
            <w:gridSpan w:val="2"/>
            <w:vAlign w:val="center"/>
          </w:tcPr>
          <w:p w:rsidR="004A10D3" w:rsidRPr="004A10D3" w:rsidRDefault="004A10D3" w:rsidP="004A10D3">
            <w:pPr>
              <w:rPr>
                <w:color w:val="FF0000"/>
                <w:sz w:val="24"/>
              </w:rPr>
            </w:pPr>
            <w:r w:rsidRPr="004A10D3">
              <w:rPr>
                <w:rFonts w:hint="eastAsia"/>
                <w:color w:val="FF0000"/>
                <w:sz w:val="24"/>
              </w:rPr>
              <w:t>○○　○○</w:t>
            </w:r>
          </w:p>
        </w:tc>
      </w:tr>
      <w:tr w:rsidR="004A10D3" w:rsidRPr="00A2122B" w:rsidTr="002B5C5C">
        <w:trPr>
          <w:trHeight w:hRule="exact" w:val="686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020" w:type="dxa"/>
            <w:gridSpan w:val="2"/>
            <w:vAlign w:val="center"/>
          </w:tcPr>
          <w:p w:rsidR="004A10D3" w:rsidRPr="00A2122B" w:rsidRDefault="00BF29CC" w:rsidP="004A10D3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平成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>
              <w:rPr>
                <w:rFonts w:hint="eastAsia"/>
                <w:sz w:val="24"/>
              </w:rPr>
              <w:t>年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 w:rsidRPr="00A2122B">
              <w:rPr>
                <w:rFonts w:hint="eastAsia"/>
                <w:sz w:val="24"/>
              </w:rPr>
              <w:t>月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 w:rsidRPr="00A2122B">
              <w:rPr>
                <w:rFonts w:hint="eastAsia"/>
                <w:sz w:val="24"/>
              </w:rPr>
              <w:t>日生</w:t>
            </w:r>
          </w:p>
        </w:tc>
      </w:tr>
      <w:tr w:rsidR="004A10D3" w:rsidRPr="00A2122B" w:rsidTr="002B5C5C">
        <w:trPr>
          <w:trHeight w:hRule="exact" w:val="1434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受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講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年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月</w:t>
            </w:r>
            <w:r w:rsidRPr="00A2122B">
              <w:rPr>
                <w:rFonts w:hint="eastAsia"/>
                <w:sz w:val="24"/>
              </w:rPr>
              <w:t xml:space="preserve"> </w:t>
            </w:r>
            <w:r w:rsidRPr="00A2122B">
              <w:rPr>
                <w:rFonts w:hint="eastAsia"/>
                <w:sz w:val="24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4A10D3" w:rsidRPr="004A10D3" w:rsidRDefault="00BF29CC" w:rsidP="004A10D3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平成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>
              <w:rPr>
                <w:rFonts w:hint="eastAsia"/>
                <w:sz w:val="24"/>
              </w:rPr>
              <w:t>年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>
              <w:rPr>
                <w:rFonts w:hint="eastAsia"/>
                <w:sz w:val="24"/>
              </w:rPr>
              <w:t>月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>
              <w:rPr>
                <w:rFonts w:hint="eastAsia"/>
                <w:sz w:val="24"/>
              </w:rPr>
              <w:t xml:space="preserve">日　～　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>
              <w:rPr>
                <w:rFonts w:hint="eastAsia"/>
                <w:sz w:val="24"/>
              </w:rPr>
              <w:t>月</w:t>
            </w:r>
            <w:r w:rsidR="004A10D3" w:rsidRPr="004A10D3">
              <w:rPr>
                <w:rFonts w:hint="eastAsia"/>
                <w:color w:val="FF0000"/>
                <w:sz w:val="24"/>
              </w:rPr>
              <w:t>□□</w:t>
            </w:r>
            <w:r w:rsidR="004A10D3" w:rsidRPr="00A2122B">
              <w:rPr>
                <w:rFonts w:hint="eastAsia"/>
                <w:sz w:val="24"/>
              </w:rPr>
              <w:t>日</w:t>
            </w:r>
          </w:p>
        </w:tc>
      </w:tr>
      <w:tr w:rsidR="004A10D3" w:rsidRPr="00A2122B" w:rsidTr="00407CD0">
        <w:trPr>
          <w:trHeight w:hRule="exact" w:val="1435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理　　　　由</w:t>
            </w:r>
          </w:p>
        </w:tc>
        <w:tc>
          <w:tcPr>
            <w:tcW w:w="7020" w:type="dxa"/>
            <w:gridSpan w:val="2"/>
            <w:vAlign w:val="center"/>
          </w:tcPr>
          <w:p w:rsidR="00407CD0" w:rsidRPr="00407CD0" w:rsidRDefault="00407CD0" w:rsidP="00407CD0">
            <w:pPr>
              <w:rPr>
                <w:color w:val="FF0000"/>
                <w:sz w:val="24"/>
              </w:rPr>
            </w:pPr>
            <w:r w:rsidRPr="00407CD0">
              <w:rPr>
                <w:rFonts w:hint="eastAsia"/>
                <w:color w:val="FF0000"/>
                <w:sz w:val="24"/>
              </w:rPr>
              <w:t>修了証紛失のため</w:t>
            </w:r>
          </w:p>
        </w:tc>
      </w:tr>
      <w:tr w:rsidR="004A10D3" w:rsidRPr="00A2122B" w:rsidTr="002B5C5C">
        <w:trPr>
          <w:trHeight w:val="717"/>
        </w:trPr>
        <w:tc>
          <w:tcPr>
            <w:tcW w:w="2268" w:type="dxa"/>
            <w:vAlign w:val="center"/>
          </w:tcPr>
          <w:p w:rsidR="004A10D3" w:rsidRPr="00A2122B" w:rsidRDefault="004A10D3" w:rsidP="002B5C5C">
            <w:pPr>
              <w:ind w:firstLineChars="100" w:firstLine="240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受　　付</w:t>
            </w:r>
          </w:p>
        </w:tc>
        <w:tc>
          <w:tcPr>
            <w:tcW w:w="4500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520" w:type="dxa"/>
            <w:vAlign w:val="center"/>
          </w:tcPr>
          <w:p w:rsidR="004A10D3" w:rsidRPr="00A2122B" w:rsidRDefault="004A10D3" w:rsidP="002B5C5C">
            <w:pPr>
              <w:jc w:val="center"/>
              <w:rPr>
                <w:sz w:val="24"/>
              </w:rPr>
            </w:pPr>
            <w:r w:rsidRPr="00A2122B">
              <w:rPr>
                <w:rFonts w:hint="eastAsia"/>
                <w:sz w:val="24"/>
              </w:rPr>
              <w:t>※　備　考</w:t>
            </w:r>
          </w:p>
        </w:tc>
      </w:tr>
      <w:tr w:rsidR="000F4D4C" w:rsidRPr="00A2122B" w:rsidTr="00BF0EC0">
        <w:trPr>
          <w:trHeight w:hRule="exact" w:val="1607"/>
        </w:trPr>
        <w:tc>
          <w:tcPr>
            <w:tcW w:w="2268" w:type="dxa"/>
          </w:tcPr>
          <w:p w:rsidR="000F4D4C" w:rsidRPr="00A2122B" w:rsidRDefault="000F4D4C" w:rsidP="002B5C5C">
            <w:pPr>
              <w:rPr>
                <w:sz w:val="24"/>
              </w:rPr>
            </w:pPr>
          </w:p>
        </w:tc>
        <w:tc>
          <w:tcPr>
            <w:tcW w:w="7020" w:type="dxa"/>
            <w:gridSpan w:val="2"/>
          </w:tcPr>
          <w:p w:rsidR="000F4D4C" w:rsidRPr="00D2466D" w:rsidRDefault="000F4D4C" w:rsidP="00D2466D">
            <w:pPr>
              <w:ind w:firstLineChars="100" w:firstLine="180"/>
              <w:rPr>
                <w:color w:val="FF0000"/>
                <w:sz w:val="24"/>
              </w:rPr>
            </w:pPr>
            <w:r w:rsidRPr="000F4D4C">
              <w:rPr>
                <w:rFonts w:hint="eastAsia"/>
                <w:color w:val="FF0000"/>
                <w:sz w:val="18"/>
              </w:rPr>
              <w:t>平成１５年までは防火管理者講習を日南市消防本部が</w:t>
            </w:r>
            <w:r w:rsidR="00472721">
              <w:rPr>
                <w:rFonts w:hint="eastAsia"/>
                <w:color w:val="FF0000"/>
                <w:sz w:val="18"/>
              </w:rPr>
              <w:t>実施し</w:t>
            </w:r>
            <w:r w:rsidRPr="000F4D4C">
              <w:rPr>
                <w:rFonts w:hint="eastAsia"/>
                <w:color w:val="FF0000"/>
                <w:sz w:val="18"/>
              </w:rPr>
              <w:t>ていましたので、日南市消防本部で修了証の再交付が可能ですが、平成１６年以降の防火管理者講習は「一般財団法人　日本防火・防災協会」が</w:t>
            </w:r>
            <w:r w:rsidR="007B5C00">
              <w:rPr>
                <w:rFonts w:hint="eastAsia"/>
                <w:color w:val="FF0000"/>
                <w:sz w:val="18"/>
              </w:rPr>
              <w:t>主催で</w:t>
            </w:r>
            <w:r w:rsidRPr="000F4D4C">
              <w:rPr>
                <w:rFonts w:hint="eastAsia"/>
                <w:color w:val="FF0000"/>
                <w:sz w:val="18"/>
              </w:rPr>
              <w:t>行っていますので、修了証再交付の申請は日本防火・防災協会</w:t>
            </w:r>
            <w:r w:rsidR="00D2466D">
              <w:rPr>
                <w:rFonts w:hint="eastAsia"/>
                <w:color w:val="FF0000"/>
                <w:sz w:val="18"/>
              </w:rPr>
              <w:t>へとなります</w:t>
            </w:r>
            <w:r w:rsidR="00D2466D">
              <w:rPr>
                <w:rFonts w:hint="eastAsia"/>
                <w:color w:val="FF0000"/>
                <w:sz w:val="18"/>
              </w:rPr>
              <w:t>(</w:t>
            </w:r>
            <w:r w:rsidR="003167F7">
              <w:rPr>
                <w:rFonts w:hint="eastAsia"/>
                <w:color w:val="FF0000"/>
                <w:sz w:val="18"/>
              </w:rPr>
              <w:t>申請の</w:t>
            </w:r>
            <w:r w:rsidR="00D2466D">
              <w:rPr>
                <w:rFonts w:hint="eastAsia"/>
                <w:color w:val="FF0000"/>
                <w:sz w:val="18"/>
              </w:rPr>
              <w:t>様式は日本防火・防災協会ホームページ</w:t>
            </w:r>
            <w:r w:rsidR="00D2466D">
              <w:rPr>
                <w:rFonts w:hint="eastAsia"/>
                <w:color w:val="FF0000"/>
                <w:sz w:val="18"/>
              </w:rPr>
              <w:t>)</w:t>
            </w:r>
          </w:p>
        </w:tc>
      </w:tr>
    </w:tbl>
    <w:p w:rsidR="004A10D3" w:rsidRDefault="004A10D3" w:rsidP="004A10D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印の欄は、記入しないこと。</w:t>
      </w:r>
    </w:p>
    <w:p w:rsidR="004A10D3" w:rsidRDefault="004A10D3" w:rsidP="004A10D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身分証明書（運転免許証・保険証・マイナンバー）のコピーを１枚添付すること。</w:t>
      </w:r>
    </w:p>
    <w:p w:rsidR="004A10D3" w:rsidRPr="004A10D3" w:rsidRDefault="004A10D3" w:rsidP="002272F1">
      <w:pPr>
        <w:rPr>
          <w:sz w:val="24"/>
        </w:rPr>
      </w:pPr>
    </w:p>
    <w:sectPr w:rsidR="004A10D3" w:rsidRPr="004A10D3" w:rsidSect="002272F1">
      <w:pgSz w:w="11906" w:h="16838" w:code="9"/>
      <w:pgMar w:top="1985" w:right="1247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07" w:rsidRDefault="00C54907" w:rsidP="00497771">
      <w:r>
        <w:separator/>
      </w:r>
    </w:p>
  </w:endnote>
  <w:endnote w:type="continuationSeparator" w:id="0">
    <w:p w:rsidR="00C54907" w:rsidRDefault="00C54907" w:rsidP="0049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07" w:rsidRDefault="00C54907" w:rsidP="00497771">
      <w:r>
        <w:separator/>
      </w:r>
    </w:p>
  </w:footnote>
  <w:footnote w:type="continuationSeparator" w:id="0">
    <w:p w:rsidR="00C54907" w:rsidRDefault="00C54907" w:rsidP="0049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456B"/>
    <w:multiLevelType w:val="hybridMultilevel"/>
    <w:tmpl w:val="2F58CE9A"/>
    <w:lvl w:ilvl="0" w:tplc="5DD89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054"/>
    <w:rsid w:val="00027054"/>
    <w:rsid w:val="000F4D4C"/>
    <w:rsid w:val="001607D8"/>
    <w:rsid w:val="00216BB1"/>
    <w:rsid w:val="002272F1"/>
    <w:rsid w:val="002D69C2"/>
    <w:rsid w:val="003167F7"/>
    <w:rsid w:val="003D4D31"/>
    <w:rsid w:val="003F3525"/>
    <w:rsid w:val="00407CD0"/>
    <w:rsid w:val="00472721"/>
    <w:rsid w:val="004771A6"/>
    <w:rsid w:val="00497771"/>
    <w:rsid w:val="004A10D3"/>
    <w:rsid w:val="00594C3F"/>
    <w:rsid w:val="00626FB9"/>
    <w:rsid w:val="006F236A"/>
    <w:rsid w:val="007B5C00"/>
    <w:rsid w:val="00874C3E"/>
    <w:rsid w:val="00876F59"/>
    <w:rsid w:val="008A0B43"/>
    <w:rsid w:val="008A57E9"/>
    <w:rsid w:val="008D70FE"/>
    <w:rsid w:val="00996853"/>
    <w:rsid w:val="009B1534"/>
    <w:rsid w:val="009B1B0E"/>
    <w:rsid w:val="00A2122B"/>
    <w:rsid w:val="00AD23E0"/>
    <w:rsid w:val="00AE3017"/>
    <w:rsid w:val="00BF29CC"/>
    <w:rsid w:val="00C54907"/>
    <w:rsid w:val="00CF4931"/>
    <w:rsid w:val="00D06DAE"/>
    <w:rsid w:val="00D2466D"/>
    <w:rsid w:val="00D4153A"/>
    <w:rsid w:val="00DD3D58"/>
    <w:rsid w:val="00E12A1F"/>
    <w:rsid w:val="00E4057A"/>
    <w:rsid w:val="00EE0FDB"/>
    <w:rsid w:val="00F65431"/>
    <w:rsid w:val="00F84741"/>
    <w:rsid w:val="00F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6D2E8"/>
  <w15:docId w15:val="{590583CC-144C-49AF-9538-D7EE8231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0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77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7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77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 火 管 理 者 終 了 証 再 交 付 申 請 書</vt:lpstr>
      <vt:lpstr>防 火 管 理 者 終 了 証 再 交 付 申 請 書</vt:lpstr>
    </vt:vector>
  </TitlesOfParts>
  <Company>FJ-WORK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 火 管 理 者 終 了 証 再 交 付 申 請 書</dc:title>
  <dc:creator>福島　崇史</dc:creator>
  <cp:lastModifiedBy>日高　憲二郎</cp:lastModifiedBy>
  <cp:revision>15</cp:revision>
  <cp:lastPrinted>2017-06-13T00:19:00Z</cp:lastPrinted>
  <dcterms:created xsi:type="dcterms:W3CDTF">2017-09-20T00:54:00Z</dcterms:created>
  <dcterms:modified xsi:type="dcterms:W3CDTF">2022-05-12T23:29:00Z</dcterms:modified>
</cp:coreProperties>
</file>