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（様式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１）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PMingLiU"/>
        </w:rPr>
      </w:pPr>
      <w:r>
        <w:rPr>
          <w:rFonts w:hint="eastAsia" w:ascii="BIZ UD明朝 Medium" w:hAnsi="BIZ UD明朝 Medium" w:eastAsia="BIZ UD明朝 Medium"/>
        </w:rPr>
        <w:t>（宛先）日南市総合政策部　総合政策課　宛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メールアドレス　</w:t>
      </w:r>
      <w:r>
        <w:rPr>
          <w:rFonts w:hint="eastAsia" w:ascii="BIZ UD明朝 Medium" w:hAnsi="BIZ UD明朝 Medium" w:eastAsia="BIZ UD明朝 Medium"/>
        </w:rPr>
        <w:t>s</w:t>
      </w:r>
      <w:r>
        <w:rPr>
          <w:rFonts w:hint="default" w:ascii="BIZ UD明朝 Medium" w:hAnsi="BIZ UD明朝 Medium" w:eastAsia="BIZ UD明朝 Medium"/>
        </w:rPr>
        <w:t>eisaku</w:t>
      </w:r>
      <w:r>
        <w:rPr>
          <w:rFonts w:hint="eastAsia" w:ascii="BIZ UD明朝 Medium" w:hAnsi="BIZ UD明朝 Medium" w:eastAsia="BIZ UD明朝 Medium"/>
        </w:rPr>
        <w:t>@city.</w:t>
      </w:r>
      <w:r>
        <w:rPr>
          <w:rFonts w:hint="default" w:ascii="BIZ UD明朝 Medium" w:hAnsi="BIZ UD明朝 Medium" w:eastAsia="BIZ UD明朝 Medium"/>
        </w:rPr>
        <w:t>nichinan</w:t>
      </w:r>
      <w:r>
        <w:rPr>
          <w:rFonts w:hint="eastAsia" w:ascii="BIZ UD明朝 Medium" w:hAnsi="BIZ UD明朝 Medium" w:eastAsia="BIZ UD明朝 Medium"/>
        </w:rPr>
        <w:t>.lg.jp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電話番号</w:t>
      </w:r>
      <w:r>
        <w:rPr>
          <w:rFonts w:hint="eastAsia" w:ascii="BIZ UD明朝 Medium" w:hAnsi="BIZ UD明朝 Medium" w:eastAsia="BIZ UD明朝 Medium"/>
        </w:rPr>
        <w:t xml:space="preserve"> 0987-31-1116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bookmarkStart w:id="0" w:name="_Hlk205912473"/>
      <w:r>
        <w:rPr>
          <w:rFonts w:hint="eastAsia" w:ascii="BIZ UD明朝 Medium" w:hAnsi="BIZ UD明朝 Medium" w:eastAsia="BIZ UD明朝 Medium"/>
          <w:sz w:val="24"/>
        </w:rPr>
        <w:t>日南市</w:t>
      </w:r>
      <w:r>
        <w:rPr>
          <w:rFonts w:hint="eastAsia" w:ascii="BIZ UD明朝 Medium" w:hAnsi="BIZ UD明朝 Medium" w:eastAsia="BIZ UD明朝 Medium"/>
          <w:color w:val="1F1F1F"/>
          <w:sz w:val="24"/>
        </w:rPr>
        <w:t>デジタルプロモーション</w:t>
      </w:r>
      <w:bookmarkStart w:id="1" w:name="_GoBack"/>
      <w:bookmarkEnd w:id="1"/>
      <w:r>
        <w:rPr>
          <w:rFonts w:hint="eastAsia" w:ascii="BIZ UD明朝 Medium" w:hAnsi="BIZ UD明朝 Medium" w:eastAsia="BIZ UD明朝 Medium"/>
          <w:color w:val="1F1F1F"/>
          <w:sz w:val="24"/>
        </w:rPr>
        <w:t>事業等業務</w:t>
      </w:r>
      <w:r>
        <w:rPr>
          <w:rFonts w:hint="eastAsia" w:ascii="BIZ UD明朝 Medium" w:hAnsi="BIZ UD明朝 Medium" w:eastAsia="BIZ UD明朝 Medium"/>
          <w:sz w:val="24"/>
        </w:rPr>
        <w:t>委託に係る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公募型プロポーザル質問票</w:t>
      </w:r>
      <w:bookmarkEnd w:id="0"/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次のとおり質問します。</w:t>
      </w:r>
    </w:p>
    <w:tbl>
      <w:tblPr>
        <w:tblStyle w:val="11"/>
        <w:tblW w:w="89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48"/>
        <w:gridCol w:w="5805"/>
      </w:tblGrid>
      <w:tr>
        <w:trPr>
          <w:trHeight w:val="708" w:hRule="atLeast"/>
        </w:trPr>
        <w:tc>
          <w:tcPr>
            <w:tcW w:w="314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（書類名称・ページ・項目など）</w:t>
            </w:r>
          </w:p>
        </w:tc>
        <w:tc>
          <w:tcPr>
            <w:tcW w:w="58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　　　　　　容</w:t>
            </w:r>
          </w:p>
        </w:tc>
      </w:tr>
      <w:tr>
        <w:trPr>
          <w:trHeight w:val="1778" w:hRule="atLeast"/>
        </w:trPr>
        <w:tc>
          <w:tcPr>
            <w:tcW w:w="31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8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803" w:hRule="atLeast"/>
        </w:trPr>
        <w:tc>
          <w:tcPr>
            <w:tcW w:w="31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8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772" w:hRule="atLeast"/>
        </w:trPr>
        <w:tc>
          <w:tcPr>
            <w:tcW w:w="31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8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注１：質問事項は、簡潔に記載してください。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注２：送信後、必ず電話により受信確認を行ってください。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所在地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部署名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氏名（ﾌﾘｶﾞﾅ）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FAX</w:t>
      </w:r>
    </w:p>
    <w:p>
      <w:pPr>
        <w:pStyle w:val="0"/>
        <w:ind w:firstLine="3132" w:firstLineChars="1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E-mail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851" w:bottom="1134" w:left="1701" w:header="851" w:footer="992" w:gutter="0"/>
      <w:cols w:space="720"/>
      <w:textDirection w:val="lrTb"/>
      <w:docGrid w:type="linesAndChars" w:linePitch="360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8</Words>
  <Characters>234</Characters>
  <Application>JUST Note</Application>
  <Lines>30</Lines>
  <Paragraphs>20</Paragraphs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PC200024</dc:creator>
  <cp:lastModifiedBy>Administrator</cp:lastModifiedBy>
  <cp:lastPrinted>2026-05-07T06:49:45Z</cp:lastPrinted>
  <dcterms:created xsi:type="dcterms:W3CDTF">2021-06-04T04:50:00Z</dcterms:created>
  <dcterms:modified xsi:type="dcterms:W3CDTF">2026-05-07T06:53:10Z</dcterms:modified>
  <cp:revision>9</cp:revision>
</cp:coreProperties>
</file>